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01F2B" w14:textId="77777777" w:rsidR="005608F6" w:rsidRDefault="005608F6" w:rsidP="005608F6">
      <w:r>
        <w:t>Autorisatie fout oplossen door het uitschakelen van ‘Cookies van derden blokkeren’:</w:t>
      </w:r>
    </w:p>
    <w:p w14:paraId="6B98B2B9" w14:textId="77777777" w:rsidR="005608F6" w:rsidRDefault="005608F6" w:rsidP="005608F6">
      <w:pPr>
        <w:rPr>
          <w:b/>
          <w:noProof/>
          <w:sz w:val="28"/>
          <w:szCs w:val="28"/>
          <w:u w:val="single"/>
          <w:lang w:eastAsia="nl-NL"/>
        </w:rPr>
      </w:pPr>
      <w:r>
        <w:rPr>
          <w:b/>
          <w:noProof/>
          <w:sz w:val="28"/>
          <w:szCs w:val="28"/>
          <w:u w:val="single"/>
          <w:lang w:eastAsia="nl-NL"/>
        </w:rPr>
        <w:t xml:space="preserve">Chrome: </w:t>
      </w:r>
    </w:p>
    <w:p w14:paraId="5C0D5805" w14:textId="77777777" w:rsidR="005608F6" w:rsidRDefault="005608F6" w:rsidP="005608F6">
      <w:pPr>
        <w:pStyle w:val="Lijstalinea"/>
        <w:numPr>
          <w:ilvl w:val="0"/>
          <w:numId w:val="4"/>
        </w:numPr>
        <w:rPr>
          <w:noProof/>
          <w:lang w:eastAsia="nl-NL"/>
        </w:rPr>
      </w:pPr>
      <w:r>
        <w:rPr>
          <w:noProof/>
          <w:lang w:val="nl-NL" w:eastAsia="nl-NL"/>
        </w:rPr>
        <w:t xml:space="preserve">Klik eerst op de drie stippen in de rechterbovenhoek van Google Chrome. </w:t>
      </w:r>
      <w:r>
        <w:rPr>
          <w:noProof/>
          <w:lang w:eastAsia="nl-NL"/>
        </w:rPr>
        <w:t>Dan op 'Instellingen':</w:t>
      </w:r>
    </w:p>
    <w:p w14:paraId="06F6988D" w14:textId="311E8FC6" w:rsidR="005608F6" w:rsidRDefault="005608F6" w:rsidP="005608F6">
      <w:pPr>
        <w:ind w:left="360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908DB2E" wp14:editId="60AEE89C">
            <wp:extent cx="5753100" cy="44672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1FCE" w14:textId="77777777" w:rsidR="005608F6" w:rsidRDefault="005608F6" w:rsidP="005608F6">
      <w:pPr>
        <w:ind w:left="360"/>
        <w:rPr>
          <w:noProof/>
          <w:lang w:eastAsia="nl-NL"/>
        </w:rPr>
      </w:pPr>
      <w:r>
        <w:rPr>
          <w:noProof/>
          <w:lang w:eastAsia="nl-NL"/>
        </w:rPr>
        <w:t>Scroll naar beneden en klik op ‘Geavanceerd’:</w:t>
      </w:r>
    </w:p>
    <w:p w14:paraId="6C9BFFB8" w14:textId="7D529611" w:rsidR="005608F6" w:rsidRDefault="005608F6" w:rsidP="005608F6">
      <w:pPr>
        <w:ind w:left="360"/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13CD6F7F" wp14:editId="541323D5">
            <wp:extent cx="5753100" cy="26289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36CE" w14:textId="4DCC1E77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Scroll naar beneden en klik op ‘Instellingen voor content’:</w:t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 wp14:anchorId="4B3B114F" wp14:editId="5DB88F94">
            <wp:extent cx="5753100" cy="42386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/>
      </w:r>
      <w:r>
        <w:rPr>
          <w:noProof/>
          <w:lang w:eastAsia="nl-NL"/>
        </w:rPr>
        <w:br/>
        <w:t>Klik op ‘Cookies’:</w:t>
      </w:r>
    </w:p>
    <w:p w14:paraId="0F8838EF" w14:textId="7A9B076E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3413EA0D" wp14:editId="77DE7610">
            <wp:extent cx="5540850" cy="377952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46" cy="37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CCFDC" w14:textId="77777777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t>Bij de instellingen van de Cookies zie je de optie ‘Indirecte cookies blokkeren’ staan.</w:t>
      </w:r>
      <w:r>
        <w:rPr>
          <w:noProof/>
          <w:lang w:eastAsia="nl-NL"/>
        </w:rPr>
        <w:br/>
        <w:t xml:space="preserve">Om gebruik te kunnen maken van e-Connect moet deze optie </w:t>
      </w:r>
      <w:r>
        <w:rPr>
          <w:b/>
          <w:noProof/>
          <w:lang w:eastAsia="nl-NL"/>
        </w:rPr>
        <w:t>uit</w:t>
      </w:r>
      <w:r>
        <w:rPr>
          <w:noProof/>
          <w:lang w:eastAsia="nl-NL"/>
        </w:rPr>
        <w:t xml:space="preserve"> staan.</w:t>
      </w:r>
    </w:p>
    <w:p w14:paraId="38BF1D1D" w14:textId="434DE926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7B06D334" wp14:editId="18DF22FC">
            <wp:extent cx="5753100" cy="42481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B47C" w14:textId="77777777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t>Als je deze optie uit hebt gezet, kan je dit tabblad sluiten. Als je de e-Connect pagina nog open hebt staan, druk dan op [F5] om de pagina te verversen.</w:t>
      </w:r>
    </w:p>
    <w:p w14:paraId="4634AF72" w14:textId="77777777" w:rsidR="005608F6" w:rsidRDefault="005608F6" w:rsidP="005608F6">
      <w:pPr>
        <w:rPr>
          <w:noProof/>
          <w:lang w:eastAsia="nl-NL"/>
        </w:rPr>
      </w:pPr>
    </w:p>
    <w:p w14:paraId="6E3B7D4E" w14:textId="77777777" w:rsidR="005608F6" w:rsidRDefault="005608F6" w:rsidP="005608F6">
      <w:pPr>
        <w:rPr>
          <w:noProof/>
          <w:lang w:eastAsia="nl-NL"/>
        </w:rPr>
      </w:pPr>
    </w:p>
    <w:p w14:paraId="7B4311D1" w14:textId="77777777" w:rsidR="005608F6" w:rsidRDefault="005608F6" w:rsidP="005608F6">
      <w:pPr>
        <w:rPr>
          <w:noProof/>
          <w:lang w:eastAsia="nl-NL"/>
        </w:rPr>
      </w:pPr>
    </w:p>
    <w:p w14:paraId="570F8220" w14:textId="77777777" w:rsidR="005608F6" w:rsidRDefault="005608F6" w:rsidP="005608F6">
      <w:pPr>
        <w:rPr>
          <w:noProof/>
          <w:lang w:eastAsia="nl-NL"/>
        </w:rPr>
      </w:pPr>
    </w:p>
    <w:p w14:paraId="08FFE191" w14:textId="77777777" w:rsidR="005608F6" w:rsidRDefault="005608F6" w:rsidP="005608F6">
      <w:pPr>
        <w:rPr>
          <w:noProof/>
          <w:lang w:eastAsia="nl-NL"/>
        </w:rPr>
      </w:pPr>
    </w:p>
    <w:p w14:paraId="5B7D2648" w14:textId="77777777" w:rsidR="005608F6" w:rsidRDefault="005608F6" w:rsidP="005608F6">
      <w:pPr>
        <w:rPr>
          <w:noProof/>
          <w:lang w:eastAsia="nl-NL"/>
        </w:rPr>
      </w:pPr>
    </w:p>
    <w:p w14:paraId="6B32713E" w14:textId="77777777" w:rsidR="005608F6" w:rsidRDefault="005608F6" w:rsidP="005608F6">
      <w:pPr>
        <w:rPr>
          <w:noProof/>
          <w:lang w:eastAsia="nl-NL"/>
        </w:rPr>
      </w:pPr>
    </w:p>
    <w:p w14:paraId="092F569B" w14:textId="77777777" w:rsidR="005608F6" w:rsidRDefault="005608F6" w:rsidP="005608F6">
      <w:pPr>
        <w:rPr>
          <w:noProof/>
          <w:lang w:eastAsia="nl-NL"/>
        </w:rPr>
      </w:pPr>
    </w:p>
    <w:p w14:paraId="781A2E2E" w14:textId="77777777" w:rsidR="005608F6" w:rsidRDefault="005608F6" w:rsidP="005608F6">
      <w:pPr>
        <w:rPr>
          <w:noProof/>
          <w:lang w:eastAsia="nl-NL"/>
        </w:rPr>
      </w:pPr>
    </w:p>
    <w:p w14:paraId="1F6A8B8E" w14:textId="77777777" w:rsidR="005608F6" w:rsidRDefault="005608F6" w:rsidP="005608F6">
      <w:pPr>
        <w:rPr>
          <w:noProof/>
          <w:lang w:eastAsia="nl-NL"/>
        </w:rPr>
      </w:pPr>
    </w:p>
    <w:p w14:paraId="55788F57" w14:textId="77777777" w:rsidR="005608F6" w:rsidRDefault="005608F6" w:rsidP="005608F6">
      <w:pPr>
        <w:rPr>
          <w:noProof/>
          <w:lang w:eastAsia="nl-NL"/>
        </w:rPr>
      </w:pPr>
    </w:p>
    <w:p w14:paraId="0D1FE4C2" w14:textId="77777777" w:rsidR="005608F6" w:rsidRDefault="005608F6" w:rsidP="005608F6">
      <w:pPr>
        <w:rPr>
          <w:noProof/>
          <w:lang w:eastAsia="nl-NL"/>
        </w:rPr>
      </w:pPr>
    </w:p>
    <w:p w14:paraId="1B97AC63" w14:textId="3A95B105" w:rsidR="005608F6" w:rsidRDefault="005608F6" w:rsidP="005608F6">
      <w:pPr>
        <w:rPr>
          <w:b/>
          <w:noProof/>
          <w:sz w:val="28"/>
          <w:szCs w:val="28"/>
          <w:u w:val="single"/>
          <w:lang w:eastAsia="nl-NL"/>
        </w:rPr>
      </w:pPr>
      <w:r>
        <w:rPr>
          <w:b/>
          <w:noProof/>
          <w:sz w:val="28"/>
          <w:szCs w:val="28"/>
          <w:u w:val="single"/>
          <w:lang w:eastAsia="nl-NL"/>
        </w:rPr>
        <w:lastRenderedPageBreak/>
        <w:t>Internet Explorer.</w:t>
      </w:r>
      <w:r>
        <w:rPr>
          <w:b/>
          <w:noProof/>
          <w:sz w:val="28"/>
          <w:szCs w:val="28"/>
          <w:u w:val="single"/>
          <w:lang w:eastAsia="nl-NL"/>
        </w:rPr>
        <w:br/>
      </w:r>
      <w:r>
        <w:rPr>
          <w:noProof/>
          <w:lang w:eastAsia="nl-NL"/>
        </w:rPr>
        <w:t>Klik rechts bovenin het scherm op het tandwiel icoontje en daarna op ‘Instellingen’:</w:t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 wp14:anchorId="4FE173F7" wp14:editId="3C518E03">
            <wp:extent cx="5463540" cy="349160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15" cy="34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1780" w14:textId="77777777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t>Klik op het tabblad ‘Privacy’ en op de knop ‘Geavanceerd’:</w:t>
      </w:r>
    </w:p>
    <w:p w14:paraId="053B528F" w14:textId="1211AD1B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172AB129" wp14:editId="2AE5329B">
            <wp:extent cx="3574360" cy="400050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77" cy="401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AEF3F" w14:textId="11353EA5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Zet nu de optie ‘Cooies van derden’ op ‘Accepteren’</w:t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 wp14:anchorId="5BDB30FC" wp14:editId="12097E0C">
            <wp:extent cx="3571875" cy="28860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1FAD" w14:textId="77777777" w:rsidR="005608F6" w:rsidRDefault="005608F6" w:rsidP="005608F6">
      <w:pPr>
        <w:rPr>
          <w:noProof/>
          <w:lang w:eastAsia="nl-NL"/>
        </w:rPr>
      </w:pPr>
    </w:p>
    <w:p w14:paraId="67E0F6E1" w14:textId="77777777" w:rsidR="005608F6" w:rsidRDefault="005608F6" w:rsidP="005608F6">
      <w:pPr>
        <w:rPr>
          <w:b/>
          <w:noProof/>
          <w:sz w:val="28"/>
          <w:szCs w:val="28"/>
          <w:u w:val="single"/>
          <w:lang w:eastAsia="nl-NL"/>
        </w:rPr>
      </w:pPr>
      <w:r>
        <w:rPr>
          <w:b/>
          <w:noProof/>
          <w:sz w:val="28"/>
          <w:szCs w:val="28"/>
          <w:u w:val="single"/>
          <w:lang w:eastAsia="nl-NL"/>
        </w:rPr>
        <w:t>Microsoft Edge</w:t>
      </w:r>
    </w:p>
    <w:p w14:paraId="3C6BF712" w14:textId="365DFB75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t>Klik in de rechter bovenhoek op de 3 puntjes:</w:t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 wp14:anchorId="02F30B24" wp14:editId="31020A9D">
            <wp:extent cx="5715000" cy="10477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24582" w14:textId="0CDE3502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Klik op Settings:</w:t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 wp14:anchorId="40FF2484" wp14:editId="031662F0">
            <wp:extent cx="3276600" cy="13049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/>
        <w:t>Scroll naar beneden en klik op ‘View advanced settings’</w:t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 wp14:anchorId="1728BDE4" wp14:editId="4C4207DE">
            <wp:extent cx="3209925" cy="19812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4925" w14:textId="03BAA0A3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Scroll naar beneden tot je bij de sectie ‘Cookies’ bent.</w:t>
      </w:r>
      <w:r>
        <w:rPr>
          <w:noProof/>
          <w:lang w:eastAsia="nl-NL"/>
        </w:rPr>
        <w:br/>
        <w:t xml:space="preserve">Kies hier voor de optie “Dont block cookies” </w:t>
      </w:r>
      <w:r>
        <w:rPr>
          <w:noProof/>
          <w:lang w:eastAsia="nl-NL"/>
        </w:rPr>
        <w:drawing>
          <wp:inline distT="0" distB="0" distL="0" distR="0" wp14:anchorId="11098775" wp14:editId="7B86F6E5">
            <wp:extent cx="3743325" cy="20097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DDC5" w14:textId="77777777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t>Sluit nu het ‘Settings’ tabblad en ververs de e-Connect pagina met de functietoets [F5].</w:t>
      </w:r>
    </w:p>
    <w:p w14:paraId="6971158F" w14:textId="77777777" w:rsidR="00D07544" w:rsidRDefault="00D07544">
      <w:pPr>
        <w:rPr>
          <w:b/>
          <w:noProof/>
          <w:sz w:val="28"/>
          <w:szCs w:val="28"/>
          <w:u w:val="single"/>
          <w:lang w:eastAsia="nl-NL"/>
        </w:rPr>
      </w:pPr>
      <w:r>
        <w:rPr>
          <w:b/>
          <w:noProof/>
          <w:sz w:val="28"/>
          <w:szCs w:val="28"/>
          <w:u w:val="single"/>
          <w:lang w:eastAsia="nl-NL"/>
        </w:rPr>
        <w:br w:type="page"/>
      </w:r>
    </w:p>
    <w:p w14:paraId="152B936E" w14:textId="1FC1D0B9" w:rsidR="005608F6" w:rsidRDefault="005608F6" w:rsidP="005608F6">
      <w:pPr>
        <w:rPr>
          <w:b/>
          <w:noProof/>
          <w:sz w:val="28"/>
          <w:szCs w:val="28"/>
          <w:u w:val="single"/>
          <w:lang w:eastAsia="nl-NL"/>
        </w:rPr>
      </w:pPr>
      <w:r>
        <w:rPr>
          <w:b/>
          <w:noProof/>
          <w:sz w:val="28"/>
          <w:szCs w:val="28"/>
          <w:u w:val="single"/>
          <w:lang w:eastAsia="nl-NL"/>
        </w:rPr>
        <w:lastRenderedPageBreak/>
        <w:t>Safari</w:t>
      </w:r>
    </w:p>
    <w:p w14:paraId="43C393AA" w14:textId="5663C048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t>Zorg ervoor dat je een Safari-venster open en actief hebt; je ziet het ‘Safari’ -menu links bovenaan je scherm. Klik erop en klik vervolgens op het item ‘Voorkeuren’.</w:t>
      </w:r>
    </w:p>
    <w:p w14:paraId="4104BD25" w14:textId="72770E27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59E4CC0" wp14:editId="2B0ED110">
            <wp:extent cx="5172075" cy="31146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E3C5" w14:textId="767D7046" w:rsidR="00CD4B40" w:rsidRPr="00D07544" w:rsidRDefault="00CD4B40" w:rsidP="005608F6">
      <w:pPr>
        <w:rPr>
          <w:b/>
          <w:noProof/>
          <w:u w:val="single"/>
          <w:lang w:eastAsia="nl-NL"/>
        </w:rPr>
      </w:pPr>
      <w:r w:rsidRPr="00D07544">
        <w:rPr>
          <w:b/>
          <w:noProof/>
          <w:u w:val="single"/>
          <w:lang w:eastAsia="nl-NL"/>
        </w:rPr>
        <w:t>Voor macOS versies ouder dan macOS HighSierra:</w:t>
      </w:r>
    </w:p>
    <w:p w14:paraId="5712EA4C" w14:textId="77777777" w:rsidR="00D07544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t>Klik op het tabblad ‘Privacy’ e</w:t>
      </w:r>
      <w:r w:rsidR="00D07544">
        <w:rPr>
          <w:noProof/>
          <w:lang w:eastAsia="nl-NL"/>
        </w:rPr>
        <w:t xml:space="preserve">n kies bij </w:t>
      </w:r>
      <w:r>
        <w:rPr>
          <w:noProof/>
          <w:lang w:eastAsia="nl-NL"/>
        </w:rPr>
        <w:t>’Cookie en websitegegevens’ vo</w:t>
      </w:r>
      <w:r w:rsidR="00D07544">
        <w:rPr>
          <w:noProof/>
          <w:lang w:eastAsia="nl-NL"/>
        </w:rPr>
        <w:t xml:space="preserve">or de instelling </w:t>
      </w:r>
      <w:r>
        <w:rPr>
          <w:noProof/>
          <w:lang w:eastAsia="nl-NL"/>
        </w:rPr>
        <w:t>’Sta altijd toe’:</w:t>
      </w:r>
    </w:p>
    <w:p w14:paraId="71216194" w14:textId="48E6BDFA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br/>
      </w:r>
      <w:r>
        <w:rPr>
          <w:noProof/>
          <w:lang w:eastAsia="nl-NL"/>
        </w:rPr>
        <w:drawing>
          <wp:inline distT="0" distB="0" distL="0" distR="0" wp14:anchorId="14F332E6" wp14:editId="278232E2">
            <wp:extent cx="6234754" cy="17754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16" cy="178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8BFA" w14:textId="77777777" w:rsidR="00D07544" w:rsidRDefault="00D07544">
      <w:pPr>
        <w:rPr>
          <w:b/>
          <w:noProof/>
          <w:u w:val="single"/>
          <w:lang w:eastAsia="nl-NL"/>
        </w:rPr>
      </w:pPr>
      <w:r>
        <w:rPr>
          <w:b/>
          <w:noProof/>
          <w:u w:val="single"/>
          <w:lang w:eastAsia="nl-NL"/>
        </w:rPr>
        <w:br w:type="page"/>
      </w:r>
    </w:p>
    <w:p w14:paraId="22D31302" w14:textId="0BB35495" w:rsidR="00CD4B40" w:rsidRPr="00D07544" w:rsidRDefault="00CD4B40" w:rsidP="005608F6">
      <w:pPr>
        <w:rPr>
          <w:b/>
          <w:noProof/>
          <w:u w:val="single"/>
          <w:lang w:eastAsia="nl-NL"/>
        </w:rPr>
      </w:pPr>
      <w:r w:rsidRPr="00D07544">
        <w:rPr>
          <w:b/>
          <w:noProof/>
          <w:u w:val="single"/>
          <w:lang w:eastAsia="nl-NL"/>
        </w:rPr>
        <w:lastRenderedPageBreak/>
        <w:t>Voor nieuwere versies van macOS: vanaf HighSierra en hoger</w:t>
      </w:r>
    </w:p>
    <w:p w14:paraId="42B6A825" w14:textId="43049BA0" w:rsidR="0091173C" w:rsidRDefault="0091173C" w:rsidP="005608F6">
      <w:pPr>
        <w:rPr>
          <w:b/>
          <w:noProof/>
          <w:sz w:val="28"/>
          <w:szCs w:val="28"/>
          <w:u w:val="single"/>
          <w:lang w:eastAsia="nl-NL"/>
        </w:rPr>
      </w:pPr>
      <w:r>
        <w:rPr>
          <w:noProof/>
          <w:lang w:eastAsia="nl-NL"/>
        </w:rPr>
        <w:t>Klik op het tabblad ‘Privacy’ en schakel  bij ‘Gevolgd worden door websites’ de instelling ‘Voorkom volgen door gekoppelde sites’ uit.</w:t>
      </w:r>
    </w:p>
    <w:p w14:paraId="4C3275D8" w14:textId="3D8EDE41" w:rsidR="005608F6" w:rsidRDefault="0091173C" w:rsidP="005608F6">
      <w:pPr>
        <w:rPr>
          <w:b/>
          <w:noProof/>
          <w:sz w:val="28"/>
          <w:szCs w:val="28"/>
          <w:u w:val="single"/>
          <w:lang w:eastAsia="nl-NL"/>
        </w:rPr>
      </w:pPr>
      <w:r>
        <w:rPr>
          <w:noProof/>
          <w:lang w:eastAsia="nl-NL"/>
        </w:rPr>
        <w:drawing>
          <wp:inline distT="0" distB="0" distL="0" distR="0" wp14:anchorId="2CF131C4" wp14:editId="5584EA2C">
            <wp:extent cx="5372100" cy="1708982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7521" cy="171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FCF90" w14:textId="77777777" w:rsidR="005608F6" w:rsidRDefault="005608F6" w:rsidP="005608F6">
      <w:pPr>
        <w:rPr>
          <w:b/>
          <w:noProof/>
          <w:sz w:val="28"/>
          <w:szCs w:val="28"/>
          <w:u w:val="single"/>
          <w:lang w:eastAsia="nl-NL"/>
        </w:rPr>
      </w:pPr>
      <w:r>
        <w:rPr>
          <w:b/>
          <w:noProof/>
          <w:sz w:val="28"/>
          <w:szCs w:val="28"/>
          <w:u w:val="single"/>
          <w:lang w:eastAsia="nl-NL"/>
        </w:rPr>
        <w:t>Firefox</w:t>
      </w:r>
      <w:r>
        <w:rPr>
          <w:b/>
          <w:noProof/>
          <w:sz w:val="28"/>
          <w:szCs w:val="28"/>
          <w:u w:val="single"/>
          <w:lang w:eastAsia="nl-NL"/>
        </w:rPr>
        <w:br/>
      </w:r>
      <w:r>
        <w:rPr>
          <w:noProof/>
          <w:lang w:eastAsia="nl-NL"/>
        </w:rPr>
        <w:t>Klik op de drie streepjes in de rechter bovenhoek en klik dan op ‘Opties’:</w:t>
      </w:r>
    </w:p>
    <w:p w14:paraId="132A96F7" w14:textId="349CB1DF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50F47087" wp14:editId="00B4D6AF">
            <wp:extent cx="5753100" cy="3695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386D" w14:textId="0D0F1AEE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>Klik op ‘Privacy &amp; Beveiliging’:</w:t>
      </w:r>
      <w:r>
        <w:rPr>
          <w:noProof/>
          <w:lang w:eastAsia="nl-NL"/>
        </w:rPr>
        <w:br/>
      </w:r>
      <w:r>
        <w:rPr>
          <w:noProof/>
          <w:lang w:eastAsia="nl-NL"/>
        </w:rPr>
        <w:drawing>
          <wp:inline distT="0" distB="0" distL="0" distR="0" wp14:anchorId="4C8DD61D" wp14:editId="5AD3DE97">
            <wp:extent cx="5753100" cy="4152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9E5D" w14:textId="77777777" w:rsidR="005608F6" w:rsidRDefault="005608F6" w:rsidP="005608F6">
      <w:pPr>
        <w:rPr>
          <w:noProof/>
          <w:lang w:eastAsia="nl-NL"/>
        </w:rPr>
      </w:pPr>
    </w:p>
    <w:p w14:paraId="6A833DC9" w14:textId="77777777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t>Scroll naar beneden tot je bij het kopje ‘Cookies en websitegegevens’ komt.</w:t>
      </w:r>
      <w:r>
        <w:rPr>
          <w:noProof/>
          <w:lang w:eastAsia="nl-NL"/>
        </w:rPr>
        <w:br/>
        <w:t>Selecteer dan ‘Altijd’ bij ‘Cookies van derden en websitegegevens accepteren’:</w:t>
      </w:r>
    </w:p>
    <w:p w14:paraId="47E6265B" w14:textId="6CF81FFF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785C0606" wp14:editId="45C68C10">
            <wp:extent cx="5753100" cy="23717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3ED5" w14:textId="77777777" w:rsidR="005608F6" w:rsidRDefault="005608F6" w:rsidP="005608F6">
      <w:pPr>
        <w:rPr>
          <w:noProof/>
          <w:lang w:eastAsia="nl-NL"/>
        </w:rPr>
      </w:pPr>
      <w:r>
        <w:rPr>
          <w:noProof/>
          <w:lang w:eastAsia="nl-NL"/>
        </w:rPr>
        <w:t>Sluit nu het tabblad ‘Opties’ en ververs de e-Connect pagina met de functietoets [F5].</w:t>
      </w:r>
    </w:p>
    <w:p w14:paraId="299D407E" w14:textId="2FD12434" w:rsidR="00561314" w:rsidRDefault="00561314">
      <w:r>
        <w:br w:type="page"/>
      </w:r>
    </w:p>
    <w:p w14:paraId="4DF55032" w14:textId="77777777" w:rsidR="00561314" w:rsidRDefault="00561314" w:rsidP="00561314">
      <w:pPr>
        <w:rPr>
          <w:b/>
          <w:noProof/>
          <w:u w:val="single"/>
          <w:lang w:eastAsia="nl-NL"/>
        </w:rPr>
      </w:pPr>
      <w:r>
        <w:rPr>
          <w:b/>
          <w:noProof/>
          <w:u w:val="single"/>
          <w:lang w:eastAsia="nl-NL"/>
        </w:rPr>
        <w:lastRenderedPageBreak/>
        <w:t>Voor iPhone en iPad</w:t>
      </w:r>
    </w:p>
    <w:p w14:paraId="657B59F0" w14:textId="7CD5D6D7" w:rsidR="00561314" w:rsidRDefault="00561314" w:rsidP="00561314">
      <w:pPr>
        <w:rPr>
          <w:noProof/>
          <w:lang w:eastAsia="nl-NL"/>
        </w:rPr>
      </w:pPr>
      <w:r>
        <w:rPr>
          <w:noProof/>
          <w:lang w:eastAsia="nl-NL"/>
        </w:rPr>
        <w:t>Ga in de Instellingen naar Safari. Vervolgens naar “Privacy en beveiliging”. Schakel “Voorkom volgen” uit.</w:t>
      </w:r>
    </w:p>
    <w:p w14:paraId="61606093" w14:textId="579DA0EB" w:rsidR="00561314" w:rsidRDefault="00561314" w:rsidP="00561314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5533345B" wp14:editId="286C70DC">
            <wp:extent cx="3562350" cy="54197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A5DA" w14:textId="4EE5DDA9" w:rsidR="001B4F4A" w:rsidRPr="00C75952" w:rsidRDefault="001B4F4A" w:rsidP="00C75952">
      <w:pPr>
        <w:rPr>
          <w:b/>
          <w:noProof/>
          <w:u w:val="single"/>
          <w:lang w:eastAsia="nl-NL"/>
        </w:rPr>
      </w:pPr>
      <w:bookmarkStart w:id="0" w:name="_GoBack"/>
      <w:bookmarkEnd w:id="0"/>
    </w:p>
    <w:sectPr w:rsidR="001B4F4A" w:rsidRPr="00C75952" w:rsidSect="00595B52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76FE0" w14:textId="77777777" w:rsidR="007B73C1" w:rsidRDefault="007B73C1" w:rsidP="0091173C">
      <w:pPr>
        <w:spacing w:after="0" w:line="240" w:lineRule="auto"/>
      </w:pPr>
      <w:r>
        <w:separator/>
      </w:r>
    </w:p>
  </w:endnote>
  <w:endnote w:type="continuationSeparator" w:id="0">
    <w:p w14:paraId="380C6DC4" w14:textId="77777777" w:rsidR="007B73C1" w:rsidRDefault="007B73C1" w:rsidP="0091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03819" w14:textId="10A9FF5F" w:rsidR="0091173C" w:rsidRDefault="0091173C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4B6959C" wp14:editId="54AD46CA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3" name="MSIPCM83134bada07955050e8ce208" descr="{&quot;HashCode&quot;:212193941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CA38C2A" w14:textId="7648E6D1" w:rsidR="0091173C" w:rsidRPr="0091173C" w:rsidRDefault="0091173C" w:rsidP="0091173C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</w:pPr>
                          <w:r w:rsidRPr="0091173C">
                            <w:rPr>
                              <w:rFonts w:ascii="Calibri" w:hAnsi="Calibri" w:cs="Calibri"/>
                              <w:color w:val="000000"/>
                              <w:sz w:val="14"/>
                            </w:rPr>
                            <w:t>Classificatie: Corporate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B6959C" id="_x0000_t202" coordsize="21600,21600" o:spt="202" path="m,l,21600r21600,l21600,xe">
              <v:stroke joinstyle="miter"/>
              <v:path gradientshapeok="t" o:connecttype="rect"/>
            </v:shapetype>
            <v:shape id="MSIPCM83134bada07955050e8ce208" o:spid="_x0000_s1026" type="#_x0000_t202" alt="{&quot;HashCode&quot;:212193941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gjHQMAADcGAAAOAAAAZHJzL2Uyb0RvYy54bWysVFFv0zAQfkfiP1h+4IkuTpq0TVk6bZ0K&#10;kwqr1KE9u47TWCR2ZrtrBuK/c3aSjgEPCPFin+/O57vvPt/5RVtX6JFrI5TMcHhGMOKSqVzIfYY/&#10;361GM4yMpTKnlZI8w0/c4IvF61fnx2bOI1WqKucaQRBp5scmw6W1zTwIDCt5Tc2ZargEY6F0TS0c&#10;9T7INT1C9LoKIkImwVHpvNGKcWNAe90Z8cLHLwrO7G1RGG5RlWHIzfpV+3Xn1mBxTud7TZtSsD4N&#10;+g9Z1FRIePQU6ppaig5a/BaqFkwrowp7xlQdqKIQjPsaoJqQ/FLNtqQN97UAOKY5wWT+X1j26XGj&#10;kcgzPMZI0hpa9HF7s1l+nI3DcbyjOSXTNElIQviM8YhAO3NuGCD47c3DQdl3H6gplyrn3WkehVGY&#10;jtM4HL/t7VzsS9tbZzEwpDfci9yWvT5Jk5N+U1HGay6HO53LSinLdSf3AW5kzts+QLdttKipfnrh&#10;tQUKADd7v7C/e6eaXkNOD695MbwJyu+OGsfGzAGhbQMY2fZKtUDxQW9A6TreFrp2O/QSgR1I9nQi&#10;Fm8tYqCcJhMyDsHEwBZNJlPimRc83260se+5qpETMqwha88n+rg2FjIB18HFPSbVSlSVJ28l0THD&#10;k3FC/IWTBW5U0vlCEhCjlzpSfkvDKCZXUTpaTWbTUbyKk1E6JbMRCdOrdELiNL5efXfxwnheijzn&#10;ci0kHz5IGP8dAfuv2lHbf5EXqRpVidzV4XJz1S0rjR4p/NQdcOCLAxqK+MkreJmON0N1w+6rDFzP&#10;ut44yba7tm/kTuVP0EetAF9ohWnYSsCja2rshmr49aCESWZvYSkqBaCqXsKoVPrrn/TOH7AAK0ZH&#10;mCIZNg8HqjlG1Y2EbxolMYFeI+tPIGgvpGEcw2E3aOWhXiqoO/RpedH52moQC63qe5h0l+45MFHJ&#10;4FEAahCXFk5ggEnJ+OWll2HCNNSu5bZhLvSA8l17T3XTE80Cfp/UMGjo/Be+db7uplSXB6sK4cno&#10;kO3gBOzdAaaT70I/Sd34+/nsvZ7n/eIHAAAA//8DAFBLAwQUAAYACAAAACEAYBHGJt4AAAALAQAA&#10;DwAAAGRycy9kb3ducmV2LnhtbEyPwU7DMBBE70j8g7VI3KhjEFEb4lRVpSLBAUHoB7jxNklrryPb&#10;acPf45zguDOj2XnlerKGXdCH3pEEsciAITVO99RK2H/vHpbAQlSklXGEEn4wwLq6vSlVod2VvvBS&#10;x5alEgqFktDFOBSch6ZDq8LCDUjJOzpvVUynb7n26prKreGPWZZzq3pKHzo14LbD5lyPVsIGRxHe&#10;zO702u/rz/fTR/R6u5Ly/m7avACLOMW/MMzz03So0qaDG0kHZiQkkJjUXIhEMPtileXADrP2/LQE&#10;XpX8P0P1CwAA//8DAFBLAQItABQABgAIAAAAIQC2gziS/gAAAOEBAAATAAAAAAAAAAAAAAAAAAAA&#10;AABbQ29udGVudF9UeXBlc10ueG1sUEsBAi0AFAAGAAgAAAAhADj9If/WAAAAlAEAAAsAAAAAAAAA&#10;AAAAAAAALwEAAF9yZWxzLy5yZWxzUEsBAi0AFAAGAAgAAAAhAGL72CMdAwAANwYAAA4AAAAAAAAA&#10;AAAAAAAALgIAAGRycy9lMm9Eb2MueG1sUEsBAi0AFAAGAAgAAAAhAGARxibeAAAACwEAAA8AAAAA&#10;AAAAAAAAAAAAdwUAAGRycy9kb3ducmV2LnhtbFBLBQYAAAAABAAEAPMAAACCBgAAAAA=&#10;" o:allowincell="f" filled="f" stroked="f" strokeweight=".5pt">
              <v:fill o:detectmouseclick="t"/>
              <v:textbox inset="20pt,0,,0">
                <w:txbxContent>
                  <w:p w14:paraId="4CA38C2A" w14:textId="7648E6D1" w:rsidR="0091173C" w:rsidRPr="0091173C" w:rsidRDefault="0091173C" w:rsidP="0091173C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4"/>
                      </w:rPr>
                    </w:pPr>
                    <w:r w:rsidRPr="0091173C">
                      <w:rPr>
                        <w:rFonts w:ascii="Calibri" w:hAnsi="Calibri" w:cs="Calibri"/>
                        <w:color w:val="000000"/>
                        <w:sz w:val="14"/>
                      </w:rPr>
                      <w:t>Classificatie: Corporate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23DB0" w14:textId="77777777" w:rsidR="007B73C1" w:rsidRDefault="007B73C1" w:rsidP="0091173C">
      <w:pPr>
        <w:spacing w:after="0" w:line="240" w:lineRule="auto"/>
      </w:pPr>
      <w:r>
        <w:separator/>
      </w:r>
    </w:p>
  </w:footnote>
  <w:footnote w:type="continuationSeparator" w:id="0">
    <w:p w14:paraId="2610A6C3" w14:textId="77777777" w:rsidR="007B73C1" w:rsidRDefault="007B73C1" w:rsidP="00911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E7B53"/>
    <w:multiLevelType w:val="hybridMultilevel"/>
    <w:tmpl w:val="B8808168"/>
    <w:lvl w:ilvl="0" w:tplc="5FE438F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F5C9A"/>
    <w:multiLevelType w:val="hybridMultilevel"/>
    <w:tmpl w:val="BC0800D6"/>
    <w:lvl w:ilvl="0" w:tplc="7EA865DA">
      <w:numFmt w:val="bullet"/>
      <w:lvlText w:val="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72A20EFD"/>
    <w:multiLevelType w:val="hybridMultilevel"/>
    <w:tmpl w:val="50928B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A35E3A"/>
    <w:multiLevelType w:val="hybridMultilevel"/>
    <w:tmpl w:val="0D503578"/>
    <w:lvl w:ilvl="0" w:tplc="A70CE3BA"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26C"/>
    <w:rsid w:val="00003D97"/>
    <w:rsid w:val="000467ED"/>
    <w:rsid w:val="00071101"/>
    <w:rsid w:val="0007610E"/>
    <w:rsid w:val="00157383"/>
    <w:rsid w:val="00165904"/>
    <w:rsid w:val="00165A26"/>
    <w:rsid w:val="001B3025"/>
    <w:rsid w:val="001B4F4A"/>
    <w:rsid w:val="00343D3A"/>
    <w:rsid w:val="00357443"/>
    <w:rsid w:val="00385800"/>
    <w:rsid w:val="00490AC2"/>
    <w:rsid w:val="004949D8"/>
    <w:rsid w:val="004D3106"/>
    <w:rsid w:val="004E0F27"/>
    <w:rsid w:val="005608F6"/>
    <w:rsid w:val="00561314"/>
    <w:rsid w:val="00564961"/>
    <w:rsid w:val="0057613D"/>
    <w:rsid w:val="00595B52"/>
    <w:rsid w:val="005E0656"/>
    <w:rsid w:val="00665318"/>
    <w:rsid w:val="006709A6"/>
    <w:rsid w:val="00714AF0"/>
    <w:rsid w:val="00786FD9"/>
    <w:rsid w:val="007B73C1"/>
    <w:rsid w:val="007C739A"/>
    <w:rsid w:val="007F2C40"/>
    <w:rsid w:val="008B3762"/>
    <w:rsid w:val="0091173C"/>
    <w:rsid w:val="0094160E"/>
    <w:rsid w:val="009441FC"/>
    <w:rsid w:val="009506C9"/>
    <w:rsid w:val="009A7945"/>
    <w:rsid w:val="009E1ED2"/>
    <w:rsid w:val="00A07F8F"/>
    <w:rsid w:val="00AF5058"/>
    <w:rsid w:val="00B1208A"/>
    <w:rsid w:val="00B829D9"/>
    <w:rsid w:val="00BD553D"/>
    <w:rsid w:val="00C1177B"/>
    <w:rsid w:val="00C75952"/>
    <w:rsid w:val="00CD4B40"/>
    <w:rsid w:val="00D07544"/>
    <w:rsid w:val="00E27198"/>
    <w:rsid w:val="00EE526C"/>
    <w:rsid w:val="00F64294"/>
    <w:rsid w:val="00F74162"/>
    <w:rsid w:val="00F8051C"/>
    <w:rsid w:val="00FD53B5"/>
    <w:rsid w:val="00FE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78AEA68"/>
  <w15:docId w15:val="{E351666E-1C39-4332-A703-5442E01E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95B52"/>
  </w:style>
  <w:style w:type="paragraph" w:styleId="Kop1">
    <w:name w:val="heading 1"/>
    <w:basedOn w:val="Standaard"/>
    <w:next w:val="Standaard"/>
    <w:link w:val="Kop1Char"/>
    <w:uiPriority w:val="9"/>
    <w:qFormat/>
    <w:rsid w:val="00F642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642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E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E526C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F642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64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Geenafstand">
    <w:name w:val="No Spacing"/>
    <w:uiPriority w:val="1"/>
    <w:qFormat/>
    <w:rsid w:val="00AF5058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4E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F8051C"/>
    <w:rPr>
      <w:color w:val="0000FF"/>
      <w:u w:val="single"/>
    </w:rPr>
  </w:style>
  <w:style w:type="paragraph" w:customStyle="1" w:styleId="Default">
    <w:name w:val="Default"/>
    <w:rsid w:val="001573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6531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65318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6531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6531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65318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5608F6"/>
    <w:pPr>
      <w:spacing w:after="160" w:line="256" w:lineRule="auto"/>
      <w:ind w:left="720"/>
      <w:contextualSpacing/>
    </w:pPr>
    <w:rPr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911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173C"/>
  </w:style>
  <w:style w:type="paragraph" w:styleId="Voettekst">
    <w:name w:val="footer"/>
    <w:basedOn w:val="Standaard"/>
    <w:link w:val="VoettekstChar"/>
    <w:uiPriority w:val="99"/>
    <w:unhideWhenUsed/>
    <w:rsid w:val="00911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1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3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69802-0570-4BAD-AD9D-F4C10AFF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343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BPPNL</dc:creator>
  <cp:lastModifiedBy>Mascha Sanchez Fernández</cp:lastModifiedBy>
  <cp:revision>2</cp:revision>
  <dcterms:created xsi:type="dcterms:W3CDTF">2020-06-10T11:28:00Z</dcterms:created>
  <dcterms:modified xsi:type="dcterms:W3CDTF">2020-06-10T11:28:00Z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4086e73-b190-4b84-b59f-38c75e45d1cf_Enabled">
    <vt:lpwstr>True</vt:lpwstr>
  </property>
  <property fmtid="{D5CDD505-2E9C-101B-9397-08002B2CF9AE}" pid="3" name="MSIP_Label_94086e73-b190-4b84-b59f-38c75e45d1cf_SiteId">
    <vt:lpwstr>de1fb6ee-54ae-40a2-8c2a-0cfdee0c7a03</vt:lpwstr>
  </property>
  <property fmtid="{D5CDD505-2E9C-101B-9397-08002B2CF9AE}" pid="4" name="MSIP_Label_94086e73-b190-4b84-b59f-38c75e45d1cf_Owner">
    <vt:lpwstr>MSanchez@ncoi.nl</vt:lpwstr>
  </property>
  <property fmtid="{D5CDD505-2E9C-101B-9397-08002B2CF9AE}" pid="5" name="MSIP_Label_94086e73-b190-4b84-b59f-38c75e45d1cf_SetDate">
    <vt:lpwstr>2020-04-03T13:33:45.0490525Z</vt:lpwstr>
  </property>
  <property fmtid="{D5CDD505-2E9C-101B-9397-08002B2CF9AE}" pid="6" name="MSIP_Label_94086e73-b190-4b84-b59f-38c75e45d1cf_Name">
    <vt:lpwstr>Corporate</vt:lpwstr>
  </property>
  <property fmtid="{D5CDD505-2E9C-101B-9397-08002B2CF9AE}" pid="7" name="MSIP_Label_94086e73-b190-4b84-b59f-38c75e45d1cf_Application">
    <vt:lpwstr>Microsoft Azure Information Protection</vt:lpwstr>
  </property>
  <property fmtid="{D5CDD505-2E9C-101B-9397-08002B2CF9AE}" pid="8" name="MSIP_Label_94086e73-b190-4b84-b59f-38c75e45d1cf_ActionId">
    <vt:lpwstr>98221c51-baaf-42e7-bab7-261e411062c2</vt:lpwstr>
  </property>
  <property fmtid="{D5CDD505-2E9C-101B-9397-08002B2CF9AE}" pid="9" name="MSIP_Label_94086e73-b190-4b84-b59f-38c75e45d1cf_Extended_MSFT_Method">
    <vt:lpwstr>Automatic</vt:lpwstr>
  </property>
  <property fmtid="{D5CDD505-2E9C-101B-9397-08002B2CF9AE}" pid="10" name="Sensitivity">
    <vt:lpwstr>Corporate</vt:lpwstr>
  </property>
</Properties>
</file>